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A90E89" w14:textId="47DE2B67" w:rsidR="00A20EF3" w:rsidRPr="001F74A7" w:rsidRDefault="00A20EF3" w:rsidP="00A20EF3">
      <w:pPr>
        <w:rPr>
          <w:rFonts w:ascii="Futura" w:hAnsi="Futura"/>
          <w:sz w:val="28"/>
          <w:szCs w:val="28"/>
        </w:rPr>
      </w:pPr>
      <w:r w:rsidRPr="001F74A7">
        <w:rPr>
          <w:rFonts w:ascii="Futura" w:hAnsi="Futura"/>
          <w:sz w:val="32"/>
          <w:szCs w:val="32"/>
          <w:u w:val="single"/>
        </w:rPr>
        <w:t>Baseball</w:t>
      </w:r>
      <w:r w:rsidR="0072458B" w:rsidRPr="001F74A7">
        <w:rPr>
          <w:rFonts w:ascii="Futura" w:hAnsi="Futura"/>
          <w:sz w:val="32"/>
          <w:szCs w:val="32"/>
          <w:u w:val="single"/>
        </w:rPr>
        <w:t xml:space="preserve"> – All Shirts, Hats, and Jackets MUST have the NYSBUA Logo</w:t>
      </w:r>
      <w:r w:rsidRPr="001F74A7">
        <w:rPr>
          <w:rFonts w:ascii="Futura" w:hAnsi="Futura"/>
          <w:sz w:val="32"/>
          <w:szCs w:val="32"/>
        </w:rPr>
        <w:br/>
      </w:r>
      <w:r w:rsidRPr="001F74A7">
        <w:rPr>
          <w:rFonts w:ascii="Futura" w:hAnsi="Futura"/>
          <w:sz w:val="28"/>
          <w:szCs w:val="28"/>
          <w:u w:val="single"/>
        </w:rPr>
        <w:t>Shirt:</w:t>
      </w:r>
      <w:r w:rsidRPr="001F74A7">
        <w:rPr>
          <w:rFonts w:ascii="Futura" w:hAnsi="Futura"/>
          <w:sz w:val="28"/>
          <w:szCs w:val="28"/>
        </w:rPr>
        <w:t xml:space="preserve"> Smitty Model BBS-307 (Short Sleeve) and BBS-308 (Long Sleeve) in the following colors only:</w:t>
      </w:r>
    </w:p>
    <w:p w14:paraId="2BC79DC7" w14:textId="3CB53F1B" w:rsidR="00A20EF3" w:rsidRPr="001F74A7" w:rsidRDefault="00A20EF3" w:rsidP="00A20EF3">
      <w:pPr>
        <w:pStyle w:val="ListParagraph"/>
        <w:numPr>
          <w:ilvl w:val="0"/>
          <w:numId w:val="2"/>
        </w:numPr>
        <w:rPr>
          <w:rFonts w:ascii="Futura" w:hAnsi="Futura"/>
          <w:sz w:val="28"/>
          <w:szCs w:val="28"/>
        </w:rPr>
      </w:pPr>
      <w:r w:rsidRPr="001F74A7">
        <w:rPr>
          <w:rFonts w:ascii="Futura" w:hAnsi="Futura"/>
          <w:sz w:val="28"/>
          <w:szCs w:val="28"/>
        </w:rPr>
        <w:t xml:space="preserve">Black </w:t>
      </w:r>
      <w:r w:rsidR="0072458B" w:rsidRPr="001F74A7">
        <w:rPr>
          <w:rFonts w:ascii="Futura" w:hAnsi="Futura"/>
          <w:sz w:val="28"/>
          <w:szCs w:val="28"/>
        </w:rPr>
        <w:t xml:space="preserve">(Black &amp; White Trim) </w:t>
      </w:r>
      <w:r w:rsidR="0072458B" w:rsidRPr="001F74A7">
        <w:rPr>
          <w:rFonts w:ascii="Futura" w:hAnsi="Futura"/>
          <w:b/>
          <w:bCs/>
          <w:color w:val="FF0000"/>
          <w:sz w:val="28"/>
          <w:szCs w:val="28"/>
        </w:rPr>
        <w:t>DEFAULT</w:t>
      </w:r>
    </w:p>
    <w:p w14:paraId="59B310CE" w14:textId="135BD00B" w:rsidR="00A20EF3" w:rsidRPr="001F74A7" w:rsidRDefault="00A20EF3" w:rsidP="00A20EF3">
      <w:pPr>
        <w:pStyle w:val="ListParagraph"/>
        <w:numPr>
          <w:ilvl w:val="0"/>
          <w:numId w:val="2"/>
        </w:numPr>
        <w:rPr>
          <w:rFonts w:ascii="Futura" w:hAnsi="Futura"/>
          <w:sz w:val="28"/>
          <w:szCs w:val="28"/>
        </w:rPr>
      </w:pPr>
      <w:r w:rsidRPr="001F74A7">
        <w:rPr>
          <w:rFonts w:ascii="Futura" w:hAnsi="Futura"/>
          <w:sz w:val="28"/>
          <w:szCs w:val="28"/>
        </w:rPr>
        <w:t>Navy Blue</w:t>
      </w:r>
      <w:r w:rsidR="0072458B" w:rsidRPr="001F74A7">
        <w:rPr>
          <w:rFonts w:ascii="Futura" w:hAnsi="Futura"/>
          <w:sz w:val="28"/>
          <w:szCs w:val="28"/>
        </w:rPr>
        <w:t xml:space="preserve"> (Red/White/Blue) Trim</w:t>
      </w:r>
    </w:p>
    <w:p w14:paraId="0DDAD612" w14:textId="765B8AED" w:rsidR="00A20EF3" w:rsidRPr="001F74A7" w:rsidRDefault="00A20EF3" w:rsidP="00A20EF3">
      <w:pPr>
        <w:pStyle w:val="ListParagraph"/>
        <w:numPr>
          <w:ilvl w:val="0"/>
          <w:numId w:val="2"/>
        </w:numPr>
        <w:rPr>
          <w:rFonts w:ascii="Futura" w:hAnsi="Futura"/>
          <w:sz w:val="28"/>
          <w:szCs w:val="28"/>
        </w:rPr>
      </w:pPr>
      <w:r w:rsidRPr="001F74A7">
        <w:rPr>
          <w:rFonts w:ascii="Futura" w:hAnsi="Futura"/>
          <w:sz w:val="28"/>
          <w:szCs w:val="28"/>
        </w:rPr>
        <w:t>Old Style Powder Blue</w:t>
      </w:r>
      <w:r w:rsidR="0072458B" w:rsidRPr="001F74A7">
        <w:rPr>
          <w:rFonts w:ascii="Futura" w:hAnsi="Futura"/>
          <w:sz w:val="28"/>
          <w:szCs w:val="28"/>
        </w:rPr>
        <w:t xml:space="preserve"> (Red/White/Blue Trim)</w:t>
      </w:r>
    </w:p>
    <w:p w14:paraId="117DA9B7" w14:textId="094A933F" w:rsidR="00A20EF3" w:rsidRPr="001F74A7" w:rsidRDefault="00A20EF3" w:rsidP="00A20EF3">
      <w:pPr>
        <w:pStyle w:val="ListParagraph"/>
        <w:numPr>
          <w:ilvl w:val="0"/>
          <w:numId w:val="2"/>
        </w:numPr>
        <w:rPr>
          <w:rFonts w:ascii="Futura" w:hAnsi="Futura"/>
          <w:sz w:val="28"/>
          <w:szCs w:val="28"/>
        </w:rPr>
      </w:pPr>
      <w:r w:rsidRPr="001F74A7">
        <w:rPr>
          <w:rFonts w:ascii="Futura" w:hAnsi="Futura"/>
          <w:sz w:val="28"/>
          <w:szCs w:val="28"/>
        </w:rPr>
        <w:t xml:space="preserve">New Style </w:t>
      </w:r>
      <w:r w:rsidR="0072458B" w:rsidRPr="001F74A7">
        <w:rPr>
          <w:rFonts w:ascii="Futura" w:hAnsi="Futura"/>
          <w:sz w:val="28"/>
          <w:szCs w:val="28"/>
        </w:rPr>
        <w:t>Polo Blue (Black and White Trim)</w:t>
      </w:r>
    </w:p>
    <w:p w14:paraId="3CA49375" w14:textId="0F9C67E0" w:rsidR="0072458B" w:rsidRPr="001F74A7" w:rsidRDefault="0072458B" w:rsidP="00A20EF3">
      <w:pPr>
        <w:pStyle w:val="ListParagraph"/>
        <w:numPr>
          <w:ilvl w:val="0"/>
          <w:numId w:val="2"/>
        </w:numPr>
        <w:rPr>
          <w:rFonts w:ascii="Futura" w:hAnsi="Futura"/>
          <w:sz w:val="28"/>
          <w:szCs w:val="28"/>
        </w:rPr>
      </w:pPr>
      <w:r w:rsidRPr="001F74A7">
        <w:rPr>
          <w:rFonts w:ascii="Futura" w:hAnsi="Futura"/>
          <w:sz w:val="28"/>
          <w:szCs w:val="28"/>
        </w:rPr>
        <w:t>Grey (Black and White Trim)</w:t>
      </w:r>
    </w:p>
    <w:p w14:paraId="6B3F97A0" w14:textId="0E8374B3" w:rsidR="0072458B" w:rsidRPr="001F74A7" w:rsidRDefault="0072458B" w:rsidP="0072458B">
      <w:pPr>
        <w:rPr>
          <w:rFonts w:ascii="Futura" w:hAnsi="Futura"/>
          <w:color w:val="FF0000"/>
          <w:sz w:val="32"/>
          <w:szCs w:val="32"/>
        </w:rPr>
      </w:pPr>
      <w:r w:rsidRPr="001F74A7">
        <w:rPr>
          <w:rFonts w:ascii="Futura" w:hAnsi="Futura"/>
          <w:sz w:val="32"/>
          <w:szCs w:val="32"/>
          <w:u w:val="single"/>
        </w:rPr>
        <w:t>Jacket in Black or Navy Blue</w:t>
      </w:r>
      <w:r w:rsidRPr="001F74A7">
        <w:rPr>
          <w:rFonts w:ascii="Futura" w:hAnsi="Futura"/>
          <w:sz w:val="32"/>
          <w:szCs w:val="32"/>
        </w:rPr>
        <w:t xml:space="preserve"> – Partners </w:t>
      </w:r>
      <w:r w:rsidRPr="001F74A7">
        <w:rPr>
          <w:rFonts w:ascii="Futura" w:hAnsi="Futura"/>
          <w:b/>
          <w:bCs/>
          <w:sz w:val="32"/>
          <w:szCs w:val="32"/>
          <w:u w:val="single"/>
        </w:rPr>
        <w:t>MUST</w:t>
      </w:r>
      <w:r w:rsidRPr="001F74A7">
        <w:rPr>
          <w:rFonts w:ascii="Futura" w:hAnsi="Futura"/>
          <w:sz w:val="32"/>
          <w:szCs w:val="32"/>
        </w:rPr>
        <w:t xml:space="preserve"> match color.  </w:t>
      </w:r>
      <w:r w:rsidRPr="001F74A7">
        <w:rPr>
          <w:rFonts w:ascii="Futura" w:hAnsi="Futura"/>
          <w:b/>
          <w:bCs/>
          <w:color w:val="FF0000"/>
          <w:sz w:val="32"/>
          <w:szCs w:val="32"/>
        </w:rPr>
        <w:t>BLACK IS DEFAULT</w:t>
      </w:r>
    </w:p>
    <w:p w14:paraId="51709C56" w14:textId="5FB05D71" w:rsidR="0072458B" w:rsidRPr="001F74A7" w:rsidRDefault="0072458B" w:rsidP="0072458B">
      <w:pPr>
        <w:pStyle w:val="ListParagraph"/>
        <w:numPr>
          <w:ilvl w:val="0"/>
          <w:numId w:val="2"/>
        </w:numPr>
        <w:rPr>
          <w:rFonts w:ascii="Futura" w:hAnsi="Futura"/>
          <w:sz w:val="28"/>
          <w:szCs w:val="28"/>
        </w:rPr>
      </w:pPr>
      <w:r w:rsidRPr="001F74A7">
        <w:rPr>
          <w:rFonts w:ascii="Futura" w:hAnsi="Futura"/>
          <w:sz w:val="28"/>
          <w:szCs w:val="28"/>
        </w:rPr>
        <w:t>Long Sleeve Half Zip Pullover (Smitty BBS-320)</w:t>
      </w:r>
    </w:p>
    <w:p w14:paraId="1C146F82" w14:textId="0DB7D41F" w:rsidR="0072458B" w:rsidRPr="001F74A7" w:rsidRDefault="0072458B" w:rsidP="0072458B">
      <w:pPr>
        <w:pStyle w:val="ListParagraph"/>
        <w:numPr>
          <w:ilvl w:val="0"/>
          <w:numId w:val="2"/>
        </w:numPr>
        <w:rPr>
          <w:rFonts w:ascii="Futura" w:hAnsi="Futura"/>
          <w:sz w:val="28"/>
          <w:szCs w:val="28"/>
        </w:rPr>
      </w:pPr>
      <w:r w:rsidRPr="001F74A7">
        <w:rPr>
          <w:rFonts w:ascii="Futura" w:hAnsi="Futura"/>
          <w:sz w:val="28"/>
          <w:szCs w:val="28"/>
        </w:rPr>
        <w:t>Short Sleeve Half Zip Pullover (Smitty BBS-324)</w:t>
      </w:r>
    </w:p>
    <w:p w14:paraId="2F566E31" w14:textId="0834B3BD" w:rsidR="0072458B" w:rsidRPr="001F74A7" w:rsidRDefault="0072458B" w:rsidP="0072458B">
      <w:pPr>
        <w:pStyle w:val="ListParagraph"/>
        <w:numPr>
          <w:ilvl w:val="0"/>
          <w:numId w:val="2"/>
        </w:numPr>
        <w:rPr>
          <w:rFonts w:ascii="Futura" w:hAnsi="Futura"/>
          <w:sz w:val="28"/>
          <w:szCs w:val="28"/>
        </w:rPr>
      </w:pPr>
      <w:r w:rsidRPr="001F74A7">
        <w:rPr>
          <w:rFonts w:ascii="Futura" w:hAnsi="Futura"/>
          <w:sz w:val="28"/>
          <w:szCs w:val="28"/>
        </w:rPr>
        <w:t>Long Sleeve Full Zip Fleece Lined (Smitty BBS-330)</w:t>
      </w:r>
    </w:p>
    <w:p w14:paraId="31278B44" w14:textId="1478ED04" w:rsidR="0072458B" w:rsidRPr="001F74A7" w:rsidRDefault="0072458B" w:rsidP="0072458B">
      <w:pPr>
        <w:rPr>
          <w:rFonts w:ascii="Futura" w:hAnsi="Futura"/>
          <w:sz w:val="28"/>
          <w:szCs w:val="28"/>
        </w:rPr>
      </w:pPr>
      <w:r w:rsidRPr="001F74A7">
        <w:rPr>
          <w:rFonts w:ascii="Futura" w:hAnsi="Futura"/>
          <w:sz w:val="28"/>
          <w:szCs w:val="28"/>
          <w:u w:val="single"/>
        </w:rPr>
        <w:t>Hats:</w:t>
      </w:r>
      <w:r w:rsidRPr="001F74A7">
        <w:rPr>
          <w:rFonts w:ascii="Futura" w:hAnsi="Futura"/>
          <w:sz w:val="28"/>
          <w:szCs w:val="28"/>
        </w:rPr>
        <w:t xml:space="preserve"> Black or Navy Blue.  </w:t>
      </w:r>
      <w:r w:rsidRPr="001F74A7">
        <w:rPr>
          <w:rFonts w:ascii="Futura" w:hAnsi="Futura"/>
          <w:b/>
          <w:bCs/>
          <w:color w:val="FF0000"/>
          <w:sz w:val="28"/>
          <w:szCs w:val="28"/>
        </w:rPr>
        <w:t>BLACK IS DEFAULT.</w:t>
      </w:r>
      <w:r w:rsidRPr="001F74A7">
        <w:rPr>
          <w:rFonts w:ascii="Futura" w:hAnsi="Futura"/>
          <w:sz w:val="28"/>
          <w:szCs w:val="28"/>
        </w:rPr>
        <w:t xml:space="preserve">  The </w:t>
      </w:r>
      <w:r w:rsidRPr="001F74A7">
        <w:rPr>
          <w:rFonts w:ascii="Futura" w:hAnsi="Futura"/>
          <w:b/>
          <w:bCs/>
          <w:sz w:val="28"/>
          <w:szCs w:val="28"/>
          <w:u w:val="single"/>
        </w:rPr>
        <w:t>ONLY</w:t>
      </w:r>
      <w:r w:rsidRPr="001F74A7">
        <w:rPr>
          <w:rFonts w:ascii="Futura" w:hAnsi="Futura"/>
          <w:sz w:val="28"/>
          <w:szCs w:val="28"/>
        </w:rPr>
        <w:t xml:space="preserve"> time that a blue hat is to be worn is with the Optional Navy Blue or </w:t>
      </w:r>
      <w:r w:rsidR="000C73EA" w:rsidRPr="001F74A7">
        <w:rPr>
          <w:rFonts w:ascii="Futura" w:hAnsi="Futura"/>
          <w:sz w:val="28"/>
          <w:szCs w:val="28"/>
        </w:rPr>
        <w:t>Old-Style Powder</w:t>
      </w:r>
      <w:r w:rsidRPr="001F74A7">
        <w:rPr>
          <w:rFonts w:ascii="Futura" w:hAnsi="Futura"/>
          <w:sz w:val="28"/>
          <w:szCs w:val="28"/>
        </w:rPr>
        <w:t xml:space="preserve"> Blue Shirts</w:t>
      </w:r>
      <w:r w:rsidR="004577DC" w:rsidRPr="001F74A7">
        <w:rPr>
          <w:rFonts w:ascii="Futura" w:hAnsi="Futura"/>
          <w:sz w:val="28"/>
          <w:szCs w:val="28"/>
        </w:rPr>
        <w:t xml:space="preserve">.  These are Richardson either Fitted or Flex Fit Hats.  No MESH hats allowed.  Only hats in 4, 6, and 8 stitches are permitted.  </w:t>
      </w:r>
      <w:r w:rsidR="004577DC" w:rsidRPr="001F74A7">
        <w:rPr>
          <w:rFonts w:ascii="Futura" w:hAnsi="Futura"/>
          <w:b/>
          <w:bCs/>
          <w:sz w:val="28"/>
          <w:szCs w:val="28"/>
        </w:rPr>
        <w:t>NO BEANIES</w:t>
      </w:r>
      <w:r w:rsidR="004577DC" w:rsidRPr="001F74A7">
        <w:rPr>
          <w:rFonts w:ascii="Futura" w:hAnsi="Futura"/>
          <w:sz w:val="28"/>
          <w:szCs w:val="28"/>
        </w:rPr>
        <w:t xml:space="preserve">.  No hat required on the plate umpire if he is using a Hockey Style Mask or Helmet and Mask combination.  RCUA Logo hats permitted if both partners have </w:t>
      </w:r>
      <w:r w:rsidR="000C73EA" w:rsidRPr="001F74A7">
        <w:rPr>
          <w:rFonts w:ascii="Futura" w:hAnsi="Futura"/>
          <w:sz w:val="28"/>
          <w:szCs w:val="28"/>
        </w:rPr>
        <w:t>them,</w:t>
      </w:r>
      <w:r w:rsidR="004577DC" w:rsidRPr="001F74A7">
        <w:rPr>
          <w:rFonts w:ascii="Futura" w:hAnsi="Futura"/>
          <w:sz w:val="28"/>
          <w:szCs w:val="28"/>
        </w:rPr>
        <w:t xml:space="preserve"> and both must wear them</w:t>
      </w:r>
      <w:r w:rsidR="008A4EC5" w:rsidRPr="001F74A7">
        <w:rPr>
          <w:rFonts w:ascii="Futura" w:hAnsi="Futura"/>
          <w:sz w:val="28"/>
          <w:szCs w:val="28"/>
        </w:rPr>
        <w:t xml:space="preserve"> (Rec Only)</w:t>
      </w:r>
      <w:r w:rsidR="004577DC" w:rsidRPr="001F74A7">
        <w:rPr>
          <w:rFonts w:ascii="Futura" w:hAnsi="Futura"/>
          <w:sz w:val="28"/>
          <w:szCs w:val="28"/>
        </w:rPr>
        <w:t>.</w:t>
      </w:r>
    </w:p>
    <w:p w14:paraId="1B50B30D" w14:textId="16C8D61B" w:rsidR="004577DC" w:rsidRPr="001F74A7" w:rsidRDefault="004577DC" w:rsidP="0072458B">
      <w:pPr>
        <w:rPr>
          <w:rFonts w:ascii="Futura" w:hAnsi="Futura" w:cs="Segoe UI"/>
          <w:color w:val="22262A"/>
          <w:sz w:val="28"/>
          <w:szCs w:val="28"/>
          <w:shd w:val="clear" w:color="auto" w:fill="FFFFFF"/>
        </w:rPr>
      </w:pPr>
      <w:r w:rsidRPr="001F74A7">
        <w:rPr>
          <w:rFonts w:ascii="Futura" w:hAnsi="Futura"/>
          <w:sz w:val="28"/>
          <w:szCs w:val="28"/>
          <w:u w:val="single"/>
        </w:rPr>
        <w:t>Pants:</w:t>
      </w:r>
      <w:r w:rsidRPr="001F74A7">
        <w:rPr>
          <w:rFonts w:ascii="Futura" w:hAnsi="Futura"/>
          <w:sz w:val="28"/>
          <w:szCs w:val="28"/>
        </w:rPr>
        <w:t xml:space="preserve"> Charcoal Grey Pants only.  Heather Grey </w:t>
      </w:r>
      <w:r w:rsidR="00246883" w:rsidRPr="001F74A7">
        <w:rPr>
          <w:rFonts w:ascii="Futura" w:hAnsi="Futura"/>
          <w:sz w:val="28"/>
          <w:szCs w:val="28"/>
        </w:rPr>
        <w:t xml:space="preserve">pants </w:t>
      </w:r>
      <w:r w:rsidRPr="001F74A7">
        <w:rPr>
          <w:rFonts w:ascii="Futura" w:hAnsi="Futura"/>
          <w:sz w:val="28"/>
          <w:szCs w:val="28"/>
        </w:rPr>
        <w:t xml:space="preserve">are not permitted in Baseball.  Smitty models: </w:t>
      </w:r>
      <w:r w:rsidRPr="001F74A7">
        <w:rPr>
          <w:rFonts w:ascii="Futura" w:hAnsi="Futura" w:cs="Segoe UI"/>
          <w:color w:val="22262A"/>
          <w:sz w:val="28"/>
          <w:szCs w:val="28"/>
          <w:shd w:val="clear" w:color="auto" w:fill="FFFFFF"/>
        </w:rPr>
        <w:t>BB353, 354, 355, 356, 357, 358, 374, 375, 376, 390, 391, 392, 394, 395, 396)</w:t>
      </w:r>
    </w:p>
    <w:p w14:paraId="3A978158" w14:textId="5A1CC997" w:rsidR="004577DC" w:rsidRPr="001F74A7" w:rsidRDefault="004577DC" w:rsidP="0072458B">
      <w:pPr>
        <w:rPr>
          <w:rFonts w:ascii="Futura" w:hAnsi="Futura" w:cs="Segoe UI"/>
          <w:color w:val="22262A"/>
          <w:sz w:val="28"/>
          <w:szCs w:val="28"/>
          <w:shd w:val="clear" w:color="auto" w:fill="FFFFFF"/>
        </w:rPr>
      </w:pPr>
      <w:r w:rsidRPr="001F74A7">
        <w:rPr>
          <w:rFonts w:ascii="Futura" w:hAnsi="Futura" w:cs="Segoe UI"/>
          <w:color w:val="22262A"/>
          <w:sz w:val="28"/>
          <w:szCs w:val="28"/>
          <w:u w:val="single"/>
          <w:shd w:val="clear" w:color="auto" w:fill="FFFFFF"/>
        </w:rPr>
        <w:t>Black Belt:</w:t>
      </w:r>
      <w:r w:rsidRPr="001F74A7">
        <w:rPr>
          <w:rFonts w:ascii="Futura" w:hAnsi="Futura" w:cs="Segoe UI"/>
          <w:b/>
          <w:bCs/>
          <w:color w:val="22262A"/>
          <w:sz w:val="28"/>
          <w:szCs w:val="28"/>
          <w:shd w:val="clear" w:color="auto" w:fill="FFFFFF"/>
        </w:rPr>
        <w:t xml:space="preserve"> </w:t>
      </w:r>
      <w:r w:rsidRPr="001F74A7">
        <w:rPr>
          <w:rFonts w:ascii="Futura" w:hAnsi="Futura" w:cs="Segoe UI"/>
          <w:color w:val="22262A"/>
          <w:sz w:val="28"/>
          <w:szCs w:val="28"/>
          <w:shd w:val="clear" w:color="auto" w:fill="FFFFFF"/>
        </w:rPr>
        <w:t>Can be either glossy (Patent Leather) or not glossy.</w:t>
      </w:r>
    </w:p>
    <w:p w14:paraId="3314621D" w14:textId="54EB7CEA" w:rsidR="004577DC" w:rsidRPr="001F74A7" w:rsidRDefault="004577DC" w:rsidP="0072458B">
      <w:pPr>
        <w:rPr>
          <w:rFonts w:ascii="Futura" w:hAnsi="Futura" w:cs="Segoe UI"/>
          <w:color w:val="22262A"/>
          <w:sz w:val="28"/>
          <w:szCs w:val="28"/>
          <w:shd w:val="clear" w:color="auto" w:fill="FFFFFF"/>
        </w:rPr>
      </w:pPr>
      <w:r w:rsidRPr="001F74A7">
        <w:rPr>
          <w:rFonts w:ascii="Futura" w:hAnsi="Futura" w:cs="Segoe UI"/>
          <w:color w:val="22262A"/>
          <w:sz w:val="28"/>
          <w:szCs w:val="28"/>
          <w:u w:val="single"/>
          <w:shd w:val="clear" w:color="auto" w:fill="FFFFFF"/>
        </w:rPr>
        <w:lastRenderedPageBreak/>
        <w:t>Ball Bag</w:t>
      </w:r>
      <w:r w:rsidRPr="001F74A7">
        <w:rPr>
          <w:rFonts w:ascii="Futura" w:hAnsi="Futura" w:cs="Segoe UI"/>
          <w:color w:val="22262A"/>
          <w:sz w:val="28"/>
          <w:szCs w:val="28"/>
          <w:shd w:val="clear" w:color="auto" w:fill="FFFFFF"/>
        </w:rPr>
        <w:t xml:space="preserve">: Black </w:t>
      </w:r>
      <w:r w:rsidRPr="001F74A7">
        <w:rPr>
          <w:rFonts w:ascii="Futura" w:hAnsi="Futura" w:cs="Segoe UI"/>
          <w:b/>
          <w:bCs/>
          <w:color w:val="FF0000"/>
          <w:sz w:val="28"/>
          <w:szCs w:val="28"/>
          <w:u w:val="single"/>
          <w:shd w:val="clear" w:color="auto" w:fill="FFFFFF"/>
        </w:rPr>
        <w:t>DEFAULT</w:t>
      </w:r>
      <w:r w:rsidRPr="001F74A7">
        <w:rPr>
          <w:rFonts w:ascii="Futura" w:hAnsi="Futura" w:cs="Segoe UI"/>
          <w:b/>
          <w:bCs/>
          <w:color w:val="22262A"/>
          <w:sz w:val="28"/>
          <w:szCs w:val="28"/>
          <w:shd w:val="clear" w:color="auto" w:fill="FFFFFF"/>
        </w:rPr>
        <w:t xml:space="preserve"> </w:t>
      </w:r>
      <w:r w:rsidRPr="001F74A7">
        <w:rPr>
          <w:rFonts w:ascii="Futura" w:hAnsi="Futura" w:cs="Segoe UI"/>
          <w:color w:val="22262A"/>
          <w:sz w:val="28"/>
          <w:szCs w:val="28"/>
          <w:shd w:val="clear" w:color="auto" w:fill="FFFFFF"/>
        </w:rPr>
        <w:t xml:space="preserve">or Navy Blue.  Navy Blue ball bags are ONLY to be used with </w:t>
      </w:r>
      <w:r w:rsidR="00B72D01" w:rsidRPr="001F74A7">
        <w:rPr>
          <w:rFonts w:ascii="Futura" w:hAnsi="Futura" w:cs="Segoe UI"/>
          <w:color w:val="22262A"/>
          <w:sz w:val="28"/>
          <w:szCs w:val="28"/>
          <w:shd w:val="clear" w:color="auto" w:fill="FFFFFF"/>
        </w:rPr>
        <w:t>Navy</w:t>
      </w:r>
      <w:r w:rsidRPr="001F74A7">
        <w:rPr>
          <w:rFonts w:ascii="Futura" w:hAnsi="Futura" w:cs="Segoe UI"/>
          <w:color w:val="22262A"/>
          <w:sz w:val="28"/>
          <w:szCs w:val="28"/>
          <w:shd w:val="clear" w:color="auto" w:fill="FFFFFF"/>
        </w:rPr>
        <w:t xml:space="preserve"> </w:t>
      </w:r>
      <w:r w:rsidR="00B72D01" w:rsidRPr="001F74A7">
        <w:rPr>
          <w:rFonts w:ascii="Futura" w:hAnsi="Futura" w:cs="Segoe UI"/>
          <w:color w:val="22262A"/>
          <w:sz w:val="28"/>
          <w:szCs w:val="28"/>
          <w:shd w:val="clear" w:color="auto" w:fill="FFFFFF"/>
        </w:rPr>
        <w:t>B</w:t>
      </w:r>
      <w:r w:rsidRPr="001F74A7">
        <w:rPr>
          <w:rFonts w:ascii="Futura" w:hAnsi="Futura" w:cs="Segoe UI"/>
          <w:color w:val="22262A"/>
          <w:sz w:val="28"/>
          <w:szCs w:val="28"/>
          <w:shd w:val="clear" w:color="auto" w:fill="FFFFFF"/>
        </w:rPr>
        <w:t>lue or Old-Style Powder Blue shirts.</w:t>
      </w:r>
    </w:p>
    <w:p w14:paraId="23E1474B" w14:textId="44590C77" w:rsidR="004577DC" w:rsidRPr="001F74A7" w:rsidRDefault="004577DC" w:rsidP="0072458B">
      <w:pPr>
        <w:rPr>
          <w:rFonts w:ascii="Futura" w:hAnsi="Futura" w:cs="Segoe UI"/>
          <w:color w:val="22262A"/>
          <w:sz w:val="28"/>
          <w:szCs w:val="28"/>
          <w:shd w:val="clear" w:color="auto" w:fill="FFFFFF"/>
        </w:rPr>
      </w:pPr>
      <w:r w:rsidRPr="001F74A7">
        <w:rPr>
          <w:rFonts w:ascii="Futura" w:hAnsi="Futura" w:cs="Segoe UI"/>
          <w:color w:val="22262A"/>
          <w:sz w:val="28"/>
          <w:szCs w:val="28"/>
          <w:u w:val="single"/>
          <w:shd w:val="clear" w:color="auto" w:fill="FFFFFF"/>
        </w:rPr>
        <w:t>Shoes and Socks:</w:t>
      </w:r>
      <w:r w:rsidRPr="001F74A7">
        <w:rPr>
          <w:rFonts w:ascii="Futura" w:hAnsi="Futura" w:cs="Segoe UI"/>
          <w:color w:val="22262A"/>
          <w:sz w:val="28"/>
          <w:szCs w:val="28"/>
          <w:shd w:val="clear" w:color="auto" w:fill="FFFFFF"/>
        </w:rPr>
        <w:t xml:space="preserve"> Plate umpires MUST wear Plate shoes.  No Plate shoes allowed on the bases.  All shoes must be predominantly black.  Socks MUST be black.</w:t>
      </w:r>
    </w:p>
    <w:p w14:paraId="617A7EAB" w14:textId="7016BB6C" w:rsidR="00BE64FF" w:rsidRPr="001F74A7" w:rsidRDefault="00BE64FF" w:rsidP="0072458B">
      <w:pPr>
        <w:rPr>
          <w:rFonts w:ascii="Futura" w:hAnsi="Futura" w:cs="Segoe UI"/>
          <w:b/>
          <w:bCs/>
          <w:color w:val="22262A"/>
          <w:sz w:val="28"/>
          <w:szCs w:val="28"/>
          <w:u w:val="single"/>
          <w:shd w:val="clear" w:color="auto" w:fill="FFFFFF"/>
        </w:rPr>
      </w:pPr>
      <w:r w:rsidRPr="001F74A7">
        <w:rPr>
          <w:rFonts w:ascii="Futura" w:hAnsi="Futura" w:cs="Segoe UI"/>
          <w:b/>
          <w:bCs/>
          <w:color w:val="22262A"/>
          <w:sz w:val="28"/>
          <w:szCs w:val="28"/>
          <w:u w:val="single"/>
          <w:shd w:val="clear" w:color="auto" w:fill="FFFFFF"/>
        </w:rPr>
        <w:t>Shirt, Hat, Ball Bag Combinations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106"/>
        <w:gridCol w:w="3113"/>
        <w:gridCol w:w="3131"/>
      </w:tblGrid>
      <w:tr w:rsidR="00BE64FF" w:rsidRPr="001F74A7" w14:paraId="37734A30" w14:textId="77777777" w:rsidTr="00BE64FF">
        <w:trPr>
          <w:jc w:val="center"/>
        </w:trPr>
        <w:tc>
          <w:tcPr>
            <w:tcW w:w="3192" w:type="dxa"/>
            <w:shd w:val="clear" w:color="auto" w:fill="8DB3E2" w:themeFill="text2" w:themeFillTint="66"/>
          </w:tcPr>
          <w:p w14:paraId="7C15F218" w14:textId="5FE0C099" w:rsidR="00BE64FF" w:rsidRPr="001F74A7" w:rsidRDefault="00BE64FF" w:rsidP="00BE64FF">
            <w:pPr>
              <w:jc w:val="center"/>
              <w:rPr>
                <w:rFonts w:ascii="Futura" w:hAnsi="Futura"/>
                <w:b/>
                <w:bCs/>
                <w:sz w:val="32"/>
                <w:szCs w:val="32"/>
              </w:rPr>
            </w:pPr>
            <w:r w:rsidRPr="001F74A7">
              <w:rPr>
                <w:rFonts w:ascii="Futura" w:hAnsi="Futura"/>
                <w:b/>
                <w:bCs/>
                <w:sz w:val="32"/>
                <w:szCs w:val="32"/>
              </w:rPr>
              <w:t>Shirt</w:t>
            </w:r>
          </w:p>
        </w:tc>
        <w:tc>
          <w:tcPr>
            <w:tcW w:w="3192" w:type="dxa"/>
            <w:shd w:val="clear" w:color="auto" w:fill="8DB3E2" w:themeFill="text2" w:themeFillTint="66"/>
          </w:tcPr>
          <w:p w14:paraId="70F58F35" w14:textId="0DAEBF5C" w:rsidR="00BE64FF" w:rsidRPr="001F74A7" w:rsidRDefault="00BE64FF" w:rsidP="00BE64FF">
            <w:pPr>
              <w:jc w:val="center"/>
              <w:rPr>
                <w:rFonts w:ascii="Futura" w:hAnsi="Futura"/>
                <w:b/>
                <w:bCs/>
                <w:sz w:val="32"/>
                <w:szCs w:val="32"/>
              </w:rPr>
            </w:pPr>
            <w:r w:rsidRPr="001F74A7">
              <w:rPr>
                <w:rFonts w:ascii="Futura" w:hAnsi="Futura"/>
                <w:b/>
                <w:bCs/>
                <w:sz w:val="32"/>
                <w:szCs w:val="32"/>
              </w:rPr>
              <w:t>Hat/Ball Bag</w:t>
            </w:r>
          </w:p>
        </w:tc>
        <w:tc>
          <w:tcPr>
            <w:tcW w:w="3192" w:type="dxa"/>
            <w:shd w:val="clear" w:color="auto" w:fill="8DB3E2" w:themeFill="text2" w:themeFillTint="66"/>
          </w:tcPr>
          <w:p w14:paraId="1783D446" w14:textId="21569706" w:rsidR="00BE64FF" w:rsidRPr="001F74A7" w:rsidRDefault="00BE64FF" w:rsidP="00BE64FF">
            <w:pPr>
              <w:jc w:val="center"/>
              <w:rPr>
                <w:rFonts w:ascii="Futura" w:hAnsi="Futura"/>
                <w:b/>
                <w:bCs/>
                <w:sz w:val="32"/>
                <w:szCs w:val="32"/>
              </w:rPr>
            </w:pPr>
            <w:r w:rsidRPr="001F74A7">
              <w:rPr>
                <w:rFonts w:ascii="Futura" w:hAnsi="Futura"/>
                <w:b/>
                <w:bCs/>
                <w:sz w:val="32"/>
                <w:szCs w:val="32"/>
              </w:rPr>
              <w:t>Undershirt</w:t>
            </w:r>
          </w:p>
        </w:tc>
      </w:tr>
      <w:tr w:rsidR="00BE64FF" w:rsidRPr="001F74A7" w14:paraId="6B1AC4E6" w14:textId="77777777" w:rsidTr="00BE64FF">
        <w:trPr>
          <w:jc w:val="center"/>
        </w:trPr>
        <w:tc>
          <w:tcPr>
            <w:tcW w:w="3192" w:type="dxa"/>
          </w:tcPr>
          <w:p w14:paraId="5CF1D539" w14:textId="3B39C3DF" w:rsidR="00BE64FF" w:rsidRPr="001F74A7" w:rsidRDefault="00BE64FF" w:rsidP="00BE64FF">
            <w:pPr>
              <w:jc w:val="center"/>
              <w:rPr>
                <w:rFonts w:ascii="Futura" w:hAnsi="Futura"/>
                <w:sz w:val="32"/>
                <w:szCs w:val="32"/>
              </w:rPr>
            </w:pPr>
            <w:r w:rsidRPr="001F74A7">
              <w:rPr>
                <w:rFonts w:ascii="Futura" w:hAnsi="Futura"/>
                <w:sz w:val="32"/>
                <w:szCs w:val="32"/>
              </w:rPr>
              <w:t>Black</w:t>
            </w:r>
          </w:p>
        </w:tc>
        <w:tc>
          <w:tcPr>
            <w:tcW w:w="3192" w:type="dxa"/>
          </w:tcPr>
          <w:p w14:paraId="448DD7FA" w14:textId="7F090E12" w:rsidR="00BE64FF" w:rsidRPr="001F74A7" w:rsidRDefault="00BE64FF" w:rsidP="00BE64FF">
            <w:pPr>
              <w:jc w:val="center"/>
              <w:rPr>
                <w:rFonts w:ascii="Futura" w:hAnsi="Futura"/>
                <w:sz w:val="32"/>
                <w:szCs w:val="32"/>
              </w:rPr>
            </w:pPr>
            <w:r w:rsidRPr="001F74A7">
              <w:rPr>
                <w:rFonts w:ascii="Futura" w:hAnsi="Futura"/>
                <w:sz w:val="32"/>
                <w:szCs w:val="32"/>
              </w:rPr>
              <w:t>Black</w:t>
            </w:r>
          </w:p>
        </w:tc>
        <w:tc>
          <w:tcPr>
            <w:tcW w:w="3192" w:type="dxa"/>
          </w:tcPr>
          <w:p w14:paraId="10A37DB8" w14:textId="093BDB98" w:rsidR="00BE64FF" w:rsidRPr="001F74A7" w:rsidRDefault="00BE64FF" w:rsidP="00BE64FF">
            <w:pPr>
              <w:jc w:val="center"/>
              <w:rPr>
                <w:rFonts w:ascii="Futura" w:hAnsi="Futura"/>
                <w:sz w:val="32"/>
                <w:szCs w:val="32"/>
              </w:rPr>
            </w:pPr>
            <w:r w:rsidRPr="001F74A7">
              <w:rPr>
                <w:rFonts w:ascii="Futura" w:hAnsi="Futura"/>
                <w:sz w:val="32"/>
                <w:szCs w:val="32"/>
              </w:rPr>
              <w:t>Black</w:t>
            </w:r>
          </w:p>
        </w:tc>
      </w:tr>
      <w:tr w:rsidR="00BE64FF" w:rsidRPr="001F74A7" w14:paraId="62696C90" w14:textId="77777777" w:rsidTr="00BE64FF">
        <w:trPr>
          <w:jc w:val="center"/>
        </w:trPr>
        <w:tc>
          <w:tcPr>
            <w:tcW w:w="3192" w:type="dxa"/>
          </w:tcPr>
          <w:p w14:paraId="7D008936" w14:textId="00393B45" w:rsidR="00BE64FF" w:rsidRPr="001F74A7" w:rsidRDefault="00BE64FF" w:rsidP="00BE64FF">
            <w:pPr>
              <w:jc w:val="center"/>
              <w:rPr>
                <w:rFonts w:ascii="Futura" w:hAnsi="Futura"/>
                <w:sz w:val="32"/>
                <w:szCs w:val="32"/>
              </w:rPr>
            </w:pPr>
            <w:r w:rsidRPr="001F74A7">
              <w:rPr>
                <w:rFonts w:ascii="Futura" w:hAnsi="Futura"/>
                <w:sz w:val="32"/>
                <w:szCs w:val="32"/>
              </w:rPr>
              <w:t>Grey</w:t>
            </w:r>
          </w:p>
        </w:tc>
        <w:tc>
          <w:tcPr>
            <w:tcW w:w="3192" w:type="dxa"/>
          </w:tcPr>
          <w:p w14:paraId="189CDEEC" w14:textId="2D60E130" w:rsidR="00BE64FF" w:rsidRPr="001F74A7" w:rsidRDefault="00BE64FF" w:rsidP="00BE64FF">
            <w:pPr>
              <w:jc w:val="center"/>
              <w:rPr>
                <w:rFonts w:ascii="Futura" w:hAnsi="Futura"/>
                <w:sz w:val="32"/>
                <w:szCs w:val="32"/>
              </w:rPr>
            </w:pPr>
            <w:r w:rsidRPr="001F74A7">
              <w:rPr>
                <w:rFonts w:ascii="Futura" w:hAnsi="Futura"/>
                <w:sz w:val="32"/>
                <w:szCs w:val="32"/>
              </w:rPr>
              <w:t>Black</w:t>
            </w:r>
          </w:p>
        </w:tc>
        <w:tc>
          <w:tcPr>
            <w:tcW w:w="3192" w:type="dxa"/>
          </w:tcPr>
          <w:p w14:paraId="5520B26A" w14:textId="693AF22E" w:rsidR="00BE64FF" w:rsidRPr="001F74A7" w:rsidRDefault="00BE64FF" w:rsidP="00BE64FF">
            <w:pPr>
              <w:jc w:val="center"/>
              <w:rPr>
                <w:rFonts w:ascii="Futura" w:hAnsi="Futura"/>
                <w:sz w:val="32"/>
                <w:szCs w:val="32"/>
              </w:rPr>
            </w:pPr>
            <w:r w:rsidRPr="001F74A7">
              <w:rPr>
                <w:rFonts w:ascii="Futura" w:hAnsi="Futura"/>
                <w:sz w:val="32"/>
                <w:szCs w:val="32"/>
              </w:rPr>
              <w:t>Black</w:t>
            </w:r>
          </w:p>
        </w:tc>
      </w:tr>
      <w:tr w:rsidR="00BE64FF" w:rsidRPr="001F74A7" w14:paraId="56548B73" w14:textId="77777777" w:rsidTr="00BE64FF">
        <w:trPr>
          <w:jc w:val="center"/>
        </w:trPr>
        <w:tc>
          <w:tcPr>
            <w:tcW w:w="3192" w:type="dxa"/>
          </w:tcPr>
          <w:p w14:paraId="0176CB46" w14:textId="17C3BB33" w:rsidR="00BE64FF" w:rsidRPr="001F74A7" w:rsidRDefault="00BE64FF" w:rsidP="00BE64FF">
            <w:pPr>
              <w:jc w:val="center"/>
              <w:rPr>
                <w:rFonts w:ascii="Futura" w:hAnsi="Futura"/>
                <w:sz w:val="32"/>
                <w:szCs w:val="32"/>
              </w:rPr>
            </w:pPr>
            <w:r w:rsidRPr="001F74A7">
              <w:rPr>
                <w:rFonts w:ascii="Futura" w:hAnsi="Futura"/>
                <w:sz w:val="32"/>
                <w:szCs w:val="32"/>
              </w:rPr>
              <w:t>Polo Blue (New)</w:t>
            </w:r>
          </w:p>
        </w:tc>
        <w:tc>
          <w:tcPr>
            <w:tcW w:w="3192" w:type="dxa"/>
          </w:tcPr>
          <w:p w14:paraId="4560F2AE" w14:textId="40721F49" w:rsidR="00BE64FF" w:rsidRPr="001F74A7" w:rsidRDefault="00BE64FF" w:rsidP="00BE64FF">
            <w:pPr>
              <w:jc w:val="center"/>
              <w:rPr>
                <w:rFonts w:ascii="Futura" w:hAnsi="Futura"/>
                <w:sz w:val="32"/>
                <w:szCs w:val="32"/>
              </w:rPr>
            </w:pPr>
            <w:r w:rsidRPr="001F74A7">
              <w:rPr>
                <w:rFonts w:ascii="Futura" w:hAnsi="Futura"/>
                <w:sz w:val="32"/>
                <w:szCs w:val="32"/>
              </w:rPr>
              <w:t>Black</w:t>
            </w:r>
          </w:p>
        </w:tc>
        <w:tc>
          <w:tcPr>
            <w:tcW w:w="3192" w:type="dxa"/>
          </w:tcPr>
          <w:p w14:paraId="334AC42C" w14:textId="0A9AD960" w:rsidR="00BE64FF" w:rsidRPr="001F74A7" w:rsidRDefault="00BE64FF" w:rsidP="00BE64FF">
            <w:pPr>
              <w:jc w:val="center"/>
              <w:rPr>
                <w:rFonts w:ascii="Futura" w:hAnsi="Futura"/>
                <w:sz w:val="32"/>
                <w:szCs w:val="32"/>
              </w:rPr>
            </w:pPr>
            <w:r w:rsidRPr="001F74A7">
              <w:rPr>
                <w:rFonts w:ascii="Futura" w:hAnsi="Futura"/>
                <w:sz w:val="32"/>
                <w:szCs w:val="32"/>
              </w:rPr>
              <w:t>Black</w:t>
            </w:r>
          </w:p>
        </w:tc>
      </w:tr>
      <w:tr w:rsidR="00BE64FF" w:rsidRPr="001F74A7" w14:paraId="78DF7312" w14:textId="77777777" w:rsidTr="00BE64FF">
        <w:trPr>
          <w:jc w:val="center"/>
        </w:trPr>
        <w:tc>
          <w:tcPr>
            <w:tcW w:w="3192" w:type="dxa"/>
          </w:tcPr>
          <w:p w14:paraId="04768EDA" w14:textId="34A5BF18" w:rsidR="00BE64FF" w:rsidRPr="001F74A7" w:rsidRDefault="00BE64FF" w:rsidP="00BE64FF">
            <w:pPr>
              <w:jc w:val="center"/>
              <w:rPr>
                <w:rFonts w:ascii="Futura" w:hAnsi="Futura"/>
                <w:sz w:val="32"/>
                <w:szCs w:val="32"/>
              </w:rPr>
            </w:pPr>
            <w:r w:rsidRPr="001F74A7">
              <w:rPr>
                <w:rFonts w:ascii="Futura" w:hAnsi="Futura"/>
                <w:sz w:val="32"/>
                <w:szCs w:val="32"/>
              </w:rPr>
              <w:t>Navy Blue</w:t>
            </w:r>
          </w:p>
        </w:tc>
        <w:tc>
          <w:tcPr>
            <w:tcW w:w="3192" w:type="dxa"/>
          </w:tcPr>
          <w:p w14:paraId="5352ED07" w14:textId="3D94D372" w:rsidR="00BE64FF" w:rsidRPr="001F74A7" w:rsidRDefault="00BE64FF" w:rsidP="00BE64FF">
            <w:pPr>
              <w:jc w:val="center"/>
              <w:rPr>
                <w:rFonts w:ascii="Futura" w:hAnsi="Futura"/>
                <w:sz w:val="32"/>
                <w:szCs w:val="32"/>
              </w:rPr>
            </w:pPr>
            <w:r w:rsidRPr="001F74A7">
              <w:rPr>
                <w:rFonts w:ascii="Futura" w:hAnsi="Futura"/>
                <w:sz w:val="32"/>
                <w:szCs w:val="32"/>
              </w:rPr>
              <w:t>Navy Blue</w:t>
            </w:r>
          </w:p>
        </w:tc>
        <w:tc>
          <w:tcPr>
            <w:tcW w:w="3192" w:type="dxa"/>
          </w:tcPr>
          <w:p w14:paraId="2F5C0959" w14:textId="29D005B1" w:rsidR="00BE64FF" w:rsidRPr="001F74A7" w:rsidRDefault="00BE64FF" w:rsidP="00BE64FF">
            <w:pPr>
              <w:jc w:val="center"/>
              <w:rPr>
                <w:rFonts w:ascii="Futura" w:hAnsi="Futura"/>
                <w:sz w:val="32"/>
                <w:szCs w:val="32"/>
              </w:rPr>
            </w:pPr>
            <w:r w:rsidRPr="001F74A7">
              <w:rPr>
                <w:rFonts w:ascii="Futura" w:hAnsi="Futura"/>
                <w:sz w:val="32"/>
                <w:szCs w:val="32"/>
              </w:rPr>
              <w:t>Navy Blue</w:t>
            </w:r>
          </w:p>
        </w:tc>
      </w:tr>
      <w:tr w:rsidR="00BE64FF" w:rsidRPr="001F74A7" w14:paraId="355CF138" w14:textId="77777777" w:rsidTr="00BE64FF">
        <w:trPr>
          <w:jc w:val="center"/>
        </w:trPr>
        <w:tc>
          <w:tcPr>
            <w:tcW w:w="3192" w:type="dxa"/>
          </w:tcPr>
          <w:p w14:paraId="2F4E6E47" w14:textId="6B14341F" w:rsidR="00BE64FF" w:rsidRPr="001F74A7" w:rsidRDefault="00BE64FF" w:rsidP="00BE64FF">
            <w:pPr>
              <w:jc w:val="center"/>
              <w:rPr>
                <w:rFonts w:ascii="Futura" w:hAnsi="Futura"/>
                <w:sz w:val="32"/>
                <w:szCs w:val="32"/>
              </w:rPr>
            </w:pPr>
            <w:r w:rsidRPr="001F74A7">
              <w:rPr>
                <w:rFonts w:ascii="Futura" w:hAnsi="Futura"/>
                <w:sz w:val="32"/>
                <w:szCs w:val="32"/>
              </w:rPr>
              <w:t>Powder Blue (Old)</w:t>
            </w:r>
          </w:p>
        </w:tc>
        <w:tc>
          <w:tcPr>
            <w:tcW w:w="3192" w:type="dxa"/>
          </w:tcPr>
          <w:p w14:paraId="6EE973A1" w14:textId="5DDBBB1F" w:rsidR="00BE64FF" w:rsidRPr="001F74A7" w:rsidRDefault="00BE64FF" w:rsidP="00BE64FF">
            <w:pPr>
              <w:jc w:val="center"/>
              <w:rPr>
                <w:rFonts w:ascii="Futura" w:hAnsi="Futura"/>
                <w:sz w:val="32"/>
                <w:szCs w:val="32"/>
              </w:rPr>
            </w:pPr>
            <w:r w:rsidRPr="001F74A7">
              <w:rPr>
                <w:rFonts w:ascii="Futura" w:hAnsi="Futura"/>
                <w:sz w:val="32"/>
                <w:szCs w:val="32"/>
              </w:rPr>
              <w:t>Navy Blue</w:t>
            </w:r>
          </w:p>
        </w:tc>
        <w:tc>
          <w:tcPr>
            <w:tcW w:w="3192" w:type="dxa"/>
          </w:tcPr>
          <w:p w14:paraId="0D05DF87" w14:textId="6652953A" w:rsidR="00BE64FF" w:rsidRPr="001F74A7" w:rsidRDefault="00BE64FF" w:rsidP="00BE64FF">
            <w:pPr>
              <w:jc w:val="center"/>
              <w:rPr>
                <w:rFonts w:ascii="Futura" w:hAnsi="Futura"/>
                <w:sz w:val="32"/>
                <w:szCs w:val="32"/>
              </w:rPr>
            </w:pPr>
            <w:r w:rsidRPr="001F74A7">
              <w:rPr>
                <w:rFonts w:ascii="Futura" w:hAnsi="Futura"/>
                <w:sz w:val="32"/>
                <w:szCs w:val="32"/>
              </w:rPr>
              <w:t>Navy Blue</w:t>
            </w:r>
          </w:p>
        </w:tc>
      </w:tr>
    </w:tbl>
    <w:p w14:paraId="616C8706" w14:textId="437DE4B6" w:rsidR="004577DC" w:rsidRPr="001F74A7" w:rsidRDefault="000D6C2E" w:rsidP="0072458B">
      <w:pPr>
        <w:rPr>
          <w:rFonts w:ascii="Futura" w:hAnsi="Futura"/>
          <w:sz w:val="32"/>
          <w:szCs w:val="32"/>
        </w:rPr>
      </w:pPr>
      <w:r w:rsidRPr="001F74A7">
        <w:rPr>
          <w:rFonts w:ascii="Futura" w:hAnsi="Futura"/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A2387A9" wp14:editId="4CCBDA2E">
                <wp:simplePos x="0" y="0"/>
                <wp:positionH relativeFrom="column">
                  <wp:posOffset>-83820</wp:posOffset>
                </wp:positionH>
                <wp:positionV relativeFrom="paragraph">
                  <wp:posOffset>285750</wp:posOffset>
                </wp:positionV>
                <wp:extent cx="2373630" cy="2208530"/>
                <wp:effectExtent l="1905" t="0" r="0" b="1270"/>
                <wp:wrapSquare wrapText="bothSides"/>
                <wp:docPr id="752289494" name="Text Box 752289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630" cy="2208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FB6505" w14:textId="7052BD96" w:rsidR="00BE64FF" w:rsidRDefault="00BE64F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C5B12C" wp14:editId="0F717293">
                                  <wp:extent cx="1962150" cy="1962150"/>
                                  <wp:effectExtent l="0" t="0" r="0" b="0"/>
                                  <wp:docPr id="872256354" name="Picture 872256354" descr="Black NYSBUA Shi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Black NYSBUA Shi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2150" cy="1962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A2387A9" id="_x0000_t202" coordsize="21600,21600" o:spt="202" path="m,l,21600r21600,l21600,xe">
                <v:stroke joinstyle="miter"/>
                <v:path gradientshapeok="t" o:connecttype="rect"/>
              </v:shapetype>
              <v:shape id="Text Box 752289494" o:spid="_x0000_s1026" type="#_x0000_t202" style="position:absolute;margin-left:-6.6pt;margin-top:22.5pt;width:186.9pt;height:173.9pt;z-index:25165824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L548QEAAMsDAAAOAAAAZHJzL2Uyb0RvYy54bWysU9uO2yAQfa/Uf0C8N06c7KVWnNU2q1SV&#10;thdp2w/AGNuomKEDib39+g44yabtW1UeEMMMZ+acGdZ3Y2/YQaHXYEu+mM05U1ZCrW1b8m9fd29u&#10;OfNB2FoYsKrkz8rzu83rV+vBFSqHDkytkBGI9cXgSt6F4Ios87JTvfAzcMqSswHsRSAT26xGMRB6&#10;b7J8Pr/OBsDaIUjlPd0+TE6+SfhNo2T43DReBWZKTrWFtGPaq7hnm7UoWhSu0/JYhviHKnqhLSU9&#10;Qz2IINge9V9QvZYIHpowk9Bn0DRaqsSB2Czmf7B56oRTiQuJ491ZJv//YOWnw5P7giyM72CkBiYS&#10;3j2C/O6ZhW0nbKvuEWHolKgp8SJKlg3OF8enUWpf+AhSDR+hpiaLfYAENDbYR1WIJyN0asDzWXQ1&#10;BibpMl/eLK+X5JLky/P57RUZMYcoTs8d+vBeQc/ioeRIXU3w4vDowxR6ConZPBhd77QxycC22hpk&#10;B0ETsEvriP5bmLEx2EJ8NiHGm8QzUptIhrEayRn5VlA/E2OEaaLoB9ChA/zJ2UDTVHL/Yy9QcWY+&#10;WFLt7WK1iuOXjNXVTU4GXnqqS4+wkqBKHjibjtswjezeoW47ynTq0z0pvdNJg5eqjnXTxCQVj9Md&#10;R/LSTlEvf3DzCwAA//8DAFBLAwQUAAYACAAAACEAyNqC8uEAAAAKAQAADwAAAGRycy9kb3ducmV2&#10;LnhtbEyPTU/DMAyG70j8h8hIXNCWNoNqlKbT+Lpw2ygSR6/x2kKTVE22FX495gQ3W370+nmL1WR7&#10;caQxdN5pSOcJCHK1N51rNFSvz7MliBDRGey9Iw1fFGBVnp8VmBt/chs6bmMjOMSFHDW0MQ65lKFu&#10;yWKY+4Ec3/Z+tBh5HRtpRjxxuO2lSpJMWuwcf2hxoIeW6s/twWr4vq8e109XMd2r+K7eNvalqj9Q&#10;68uLaX0HItIU/2D41Wd1KNlp5w/OBNFrmKULxaiG6xvuxMAiSzIQOx5u1RJkWcj/FcofAAAA//8D&#10;AFBLAQItABQABgAIAAAAIQC2gziS/gAAAOEBAAATAAAAAAAAAAAAAAAAAAAAAABbQ29udGVudF9U&#10;eXBlc10ueG1sUEsBAi0AFAAGAAgAAAAhADj9If/WAAAAlAEAAAsAAAAAAAAAAAAAAAAALwEAAF9y&#10;ZWxzLy5yZWxzUEsBAi0AFAAGAAgAAAAhAIxEvnjxAQAAywMAAA4AAAAAAAAAAAAAAAAALgIAAGRy&#10;cy9lMm9Eb2MueG1sUEsBAi0AFAAGAAgAAAAhAMjagvLhAAAACgEAAA8AAAAAAAAAAAAAAAAASwQA&#10;AGRycy9kb3ducmV2LnhtbFBLBQYAAAAABAAEAPMAAABZBQAAAAA=&#10;" stroked="f">
                <v:textbox style="mso-fit-shape-to-text:t">
                  <w:txbxContent>
                    <w:p w14:paraId="47FB6505" w14:textId="7052BD96" w:rsidR="00BE64FF" w:rsidRDefault="00BE64FF">
                      <w:r>
                        <w:rPr>
                          <w:noProof/>
                        </w:rPr>
                        <w:drawing>
                          <wp:inline distT="0" distB="0" distL="0" distR="0" wp14:anchorId="0BC5B12C" wp14:editId="0F717293">
                            <wp:extent cx="1962150" cy="1962150"/>
                            <wp:effectExtent l="0" t="0" r="0" b="0"/>
                            <wp:docPr id="872256354" name="Picture 872256354" descr="Black NYSBUA Shi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Black NYSBUA Shi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2150" cy="1962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10D95D" w14:textId="59388912" w:rsidR="00BE64FF" w:rsidRPr="001F74A7" w:rsidRDefault="00BE64FF" w:rsidP="0072458B">
      <w:pPr>
        <w:rPr>
          <w:rFonts w:ascii="Futura" w:hAnsi="Futura"/>
          <w:sz w:val="32"/>
          <w:szCs w:val="32"/>
        </w:rPr>
      </w:pPr>
      <w:r w:rsidRPr="001F74A7">
        <w:rPr>
          <w:rFonts w:ascii="Futura" w:hAnsi="Futura"/>
          <w:noProof/>
        </w:rPr>
        <w:drawing>
          <wp:inline distT="0" distB="0" distL="0" distR="0" wp14:anchorId="332EF6BB" wp14:editId="6FB67AC7">
            <wp:extent cx="1704975" cy="1704975"/>
            <wp:effectExtent l="0" t="0" r="0" b="0"/>
            <wp:docPr id="345185494" name="Picture 345185494" descr="Polo Blue w/ Black Collar NYSBUA Shi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lo Blue w/ Black Collar NYSBUA Shir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4A7">
        <w:rPr>
          <w:rFonts w:ascii="Futura" w:hAnsi="Futura"/>
          <w:noProof/>
        </w:rPr>
        <w:drawing>
          <wp:inline distT="0" distB="0" distL="0" distR="0" wp14:anchorId="6352DF0D" wp14:editId="297B0689">
            <wp:extent cx="1828800" cy="1828800"/>
            <wp:effectExtent l="0" t="0" r="0" b="0"/>
            <wp:docPr id="1000092292" name="Picture 1000092292" descr="Grey NYSBUA Shi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rey NYSBUA Shir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27F15" w14:textId="77777777" w:rsidR="00BE64FF" w:rsidRPr="001F74A7" w:rsidRDefault="00BE64FF" w:rsidP="0072458B">
      <w:pPr>
        <w:rPr>
          <w:rFonts w:ascii="Futura" w:hAnsi="Futura"/>
          <w:sz w:val="32"/>
          <w:szCs w:val="32"/>
        </w:rPr>
      </w:pPr>
    </w:p>
    <w:p w14:paraId="22A73E3A" w14:textId="17A6F95E" w:rsidR="00165154" w:rsidRPr="001F74A7" w:rsidRDefault="00BE64FF" w:rsidP="0072458B">
      <w:pPr>
        <w:rPr>
          <w:rFonts w:ascii="Futura" w:hAnsi="Futura" w:cs="Segoe UI"/>
          <w:color w:val="22262A"/>
          <w:sz w:val="28"/>
          <w:szCs w:val="28"/>
          <w:shd w:val="clear" w:color="auto" w:fill="FFFFFF"/>
        </w:rPr>
      </w:pPr>
      <w:r w:rsidRPr="001F74A7">
        <w:rPr>
          <w:rFonts w:ascii="Futura" w:hAnsi="Futura"/>
          <w:noProof/>
        </w:rPr>
        <w:drawing>
          <wp:inline distT="0" distB="0" distL="0" distR="0" wp14:anchorId="1F160A02" wp14:editId="11A23611">
            <wp:extent cx="1314450" cy="1314450"/>
            <wp:effectExtent l="0" t="0" r="0" b="0"/>
            <wp:docPr id="968591638" name="Picture 968591638" descr="Navy NYSBUA Shi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avy NYSBUA Shir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11B6" w:rsidRPr="001F74A7">
        <w:rPr>
          <w:rFonts w:ascii="Futura" w:hAnsi="Futura"/>
          <w:noProof/>
        </w:rPr>
        <w:drawing>
          <wp:inline distT="0" distB="0" distL="0" distR="0" wp14:anchorId="69B5B1D9" wp14:editId="2EB284ED">
            <wp:extent cx="1304925" cy="1304925"/>
            <wp:effectExtent l="0" t="0" r="0" b="0"/>
            <wp:docPr id="1249875409" name="Picture 1249875409" descr="Powder NYSBUA Shi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owder NYSBUA Shirt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11B6" w:rsidRPr="001F74A7">
        <w:rPr>
          <w:rFonts w:ascii="Futura" w:hAnsi="Futura"/>
          <w:noProof/>
        </w:rPr>
        <w:drawing>
          <wp:inline distT="0" distB="0" distL="0" distR="0" wp14:anchorId="5790E4B5" wp14:editId="6C2A52AC">
            <wp:extent cx="1304925" cy="1304925"/>
            <wp:effectExtent l="0" t="0" r="0" b="0"/>
            <wp:docPr id="27450311" name="Picture 27450311" descr="NYSBUA Pullov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YSBUA Pullover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11B6" w:rsidRPr="001F74A7">
        <w:rPr>
          <w:rFonts w:ascii="Futura" w:hAnsi="Futura"/>
          <w:noProof/>
        </w:rPr>
        <w:drawing>
          <wp:inline distT="0" distB="0" distL="0" distR="0" wp14:anchorId="65896E6F" wp14:editId="10BE3600">
            <wp:extent cx="1285875" cy="1285875"/>
            <wp:effectExtent l="0" t="0" r="0" b="0"/>
            <wp:docPr id="465300210" name="Picture 465300210" descr="NYSBUA Pullov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YSBUA Pullover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5154" w:rsidRPr="001F74A7" w:rsidSect="007E34A5">
      <w:headerReference w:type="even" r:id="rId14"/>
      <w:headerReference w:type="default" r:id="rId15"/>
      <w:headerReference w:type="first" r:id="rId16"/>
      <w:pgSz w:w="12240" w:h="15840"/>
      <w:pgMar w:top="1440" w:right="1440" w:bottom="5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5714A1" w14:textId="77777777" w:rsidR="007E34A5" w:rsidRDefault="007E34A5" w:rsidP="00102649">
      <w:pPr>
        <w:spacing w:after="0" w:line="240" w:lineRule="auto"/>
      </w:pPr>
      <w:r>
        <w:separator/>
      </w:r>
    </w:p>
  </w:endnote>
  <w:endnote w:type="continuationSeparator" w:id="0">
    <w:p w14:paraId="1AAF15AD" w14:textId="77777777" w:rsidR="007E34A5" w:rsidRDefault="007E34A5" w:rsidP="00102649">
      <w:pPr>
        <w:spacing w:after="0" w:line="240" w:lineRule="auto"/>
      </w:pPr>
      <w:r>
        <w:continuationSeparator/>
      </w:r>
    </w:p>
  </w:endnote>
  <w:endnote w:type="continuationNotice" w:id="1">
    <w:p w14:paraId="151EDBB9" w14:textId="77777777" w:rsidR="007E34A5" w:rsidRDefault="007E34A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C880950-B44C-42F7-8215-648DDDA3C1DA}"/>
    <w:embedBold r:id="rId2" w:fontKey="{E8D90BAB-D1BD-4C7C-ADBD-F40D05BEF60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">
    <w:altName w:val="Calibri"/>
    <w:panose1 w:val="02020800000000000000"/>
    <w:charset w:val="00"/>
    <w:family w:val="roman"/>
    <w:pitch w:val="variable"/>
    <w:sig w:usb0="20000A87" w:usb1="08000000" w:usb2="00000008" w:usb3="00000000" w:csb0="00000101" w:csb1="00000000"/>
    <w:embedRegular r:id="rId3" w:fontKey="{B1AB6E6E-1EBC-4B37-B440-C90FDA928A9A}"/>
    <w:embedBold r:id="rId4" w:fontKey="{2AFFA6AC-88B7-42CE-B3A7-383932EE1E8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9E30116-1869-4690-85AC-045DD2807DF0}"/>
    <w:embedBold r:id="rId6" w:fontKey="{B2D8E2E5-911D-4F44-88C6-CCE4B21227EA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7" w:fontKey="{D3C5FCAB-3A0D-4290-85B7-1E1ACBEA0A2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285EB9" w14:textId="77777777" w:rsidR="007E34A5" w:rsidRDefault="007E34A5" w:rsidP="00102649">
      <w:pPr>
        <w:spacing w:after="0" w:line="240" w:lineRule="auto"/>
      </w:pPr>
      <w:r>
        <w:separator/>
      </w:r>
    </w:p>
  </w:footnote>
  <w:footnote w:type="continuationSeparator" w:id="0">
    <w:p w14:paraId="5B9BC8AF" w14:textId="77777777" w:rsidR="007E34A5" w:rsidRDefault="007E34A5" w:rsidP="00102649">
      <w:pPr>
        <w:spacing w:after="0" w:line="240" w:lineRule="auto"/>
      </w:pPr>
      <w:r>
        <w:continuationSeparator/>
      </w:r>
    </w:p>
  </w:footnote>
  <w:footnote w:type="continuationNotice" w:id="1">
    <w:p w14:paraId="6F5D490E" w14:textId="77777777" w:rsidR="007E34A5" w:rsidRDefault="007E34A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A122A" w14:textId="7862EB10" w:rsidR="00102649" w:rsidRDefault="00000000">
    <w:pPr>
      <w:pStyle w:val="Header"/>
    </w:pPr>
    <w:r>
      <w:rPr>
        <w:noProof/>
      </w:rPr>
      <w:pict w14:anchorId="05E0CD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0499219" o:spid="_x0000_s1026" type="#_x0000_t75" style="position:absolute;margin-left:0;margin-top:0;width:467.8pt;height:618.55pt;z-index:-251658239;mso-position-horizontal:center;mso-position-horizontal-relative:margin;mso-position-vertical:center;mso-position-vertical-relative:margin" o:allowincell="f">
          <v:imagedata r:id="rId1" o:title="rcua logo for background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4DD49" w14:textId="63811E9E" w:rsidR="00102649" w:rsidRDefault="007E154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6B806ECF" wp14:editId="5ECE8CB8">
              <wp:simplePos x="0" y="0"/>
              <wp:positionH relativeFrom="column">
                <wp:posOffset>1066801</wp:posOffset>
              </wp:positionH>
              <wp:positionV relativeFrom="paragraph">
                <wp:posOffset>104775</wp:posOffset>
              </wp:positionV>
              <wp:extent cx="3867150" cy="940435"/>
              <wp:effectExtent l="0" t="0" r="0" b="0"/>
              <wp:wrapNone/>
              <wp:docPr id="180331349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67150" cy="94043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026335E" w14:textId="32222177" w:rsidR="007E1543" w:rsidRPr="00D213D0" w:rsidRDefault="007E1543" w:rsidP="007E1543">
                          <w:pPr>
                            <w:spacing w:line="240" w:lineRule="auto"/>
                            <w:jc w:val="center"/>
                            <w:rPr>
                              <w:rFonts w:ascii="Futura" w:hAnsi="Futura"/>
                              <w:b/>
                              <w:bCs/>
                              <w:sz w:val="52"/>
                              <w:szCs w:val="52"/>
                            </w:rPr>
                          </w:pPr>
                          <w:r w:rsidRPr="00D213D0">
                            <w:rPr>
                              <w:rFonts w:ascii="Futura" w:hAnsi="Futura"/>
                              <w:b/>
                              <w:bCs/>
                              <w:sz w:val="52"/>
                              <w:szCs w:val="52"/>
                            </w:rPr>
                            <w:t>RCUA Uniform Policy</w:t>
                          </w:r>
                          <w:r w:rsidRPr="00D213D0">
                            <w:rPr>
                              <w:rFonts w:ascii="Futura" w:hAnsi="Futura"/>
                              <w:b/>
                              <w:bCs/>
                              <w:sz w:val="52"/>
                              <w:szCs w:val="52"/>
                            </w:rPr>
                            <w:br/>
                            <w:t>2024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806EC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84pt;margin-top:8.25pt;width:304.5pt;height:74.0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sMyKwIAAFQEAAAOAAAAZHJzL2Uyb0RvYy54bWysVEtv2zAMvg/YfxB0b5x3WyNOkaXIMCBo&#10;C6RDz4osxQZkUZOU2NmvHyU7j3Y7Db3IpEjx8fGjZw9NpchBWFeCzuig16dEaA55qXcZ/fm6urmj&#10;xHmmc6ZAi4wehaMP869fZrVJxRAKULmwBINol9Ymo4X3Jk0SxwtRMdcDIzQaJdiKeVTtLsktqzF6&#10;pZJhvz9NarC5scCFc3j72BrpPMaXUnD/LKUTnqiMYm0+njae23Am8xlLd5aZouRdGew/qqhYqTHp&#10;OdQj84zsbflXqKrkFhxI3+NQJSBlyUXsAbsZ9D90symYEbEXBMeZM0zu88Lyp8PGvFjim2/Q4AAD&#10;ILVxqcPL0E8jbRW+WClBO0J4PMMmGk84Xo7upreDCZo42u7H/fFoEsIkl9fGOv9dQEWCkFGLY4lo&#10;scPa+db15BKSOVBlviqVikqgglgqSw4Mh6h8rBGDv/NSmtQZnY6wjPBIQ3jeRlYaa7n0FCTfbJuu&#10;0S3kR+zfQksNZ/iqxCLXzPkXZpEL2Bfy2z/jIRVgEugkSgqwv/91H/xxRGilpEZuZdT92jMrKFE/&#10;NA7vfjAeBzJGZTy5HaJiry3ba4veV0vAzge4SYZHMfh7dRKlheoN12ARsqKJaY65M+pP4tK3jMc1&#10;4mKxiE5IP8P8Wm8MD6EDaGEEr80bs6abk8cJP8GJhSz9MK7Wt4V7sfcgyzjLAHCLaoc7UjeyoVuz&#10;sBvXevS6/AzmfwAAAP//AwBQSwMEFAAGAAgAAAAhAPoFdhreAAAACgEAAA8AAABkcnMvZG93bnJl&#10;di54bWxMT01Pg0AQvZv4HzZj4sXYRWuhQZbGGD+S3iytxtuWHYHIzhJ2C/jvHU56m/eRN+9lm8m2&#10;YsDeN44U3CwiEEilMw1VCvbF8/UahA+ajG4doYIf9LDJz88ynRo30hsOu1AJDiGfagV1CF0qpS9r&#10;tNovXIfE2pfrrQ4M+0qaXo8cblt5G0WxtLoh/lDrDh9rLL93J6vg86r62Prp5TAuV8vu6XUokndT&#10;KHV5MT3cgwg4hT8zzPW5OuTc6ehOZLxoGcdr3hLmYwWCDUmSMHGcibsYZJ7J/xPyXwAAAP//AwBQ&#10;SwECLQAUAAYACAAAACEAtoM4kv4AAADhAQAAEwAAAAAAAAAAAAAAAAAAAAAAW0NvbnRlbnRfVHlw&#10;ZXNdLnhtbFBLAQItABQABgAIAAAAIQA4/SH/1gAAAJQBAAALAAAAAAAAAAAAAAAAAC8BAABfcmVs&#10;cy8ucmVsc1BLAQItABQABgAIAAAAIQAA8sMyKwIAAFQEAAAOAAAAAAAAAAAAAAAAAC4CAABkcnMv&#10;ZTJvRG9jLnhtbFBLAQItABQABgAIAAAAIQD6BXYa3gAAAAoBAAAPAAAAAAAAAAAAAAAAAIUEAABk&#10;cnMvZG93bnJldi54bWxQSwUGAAAAAAQABADzAAAAkAUAAAAA&#10;" fillcolor="white [3201]" stroked="f" strokeweight=".5pt">
              <v:textbox>
                <w:txbxContent>
                  <w:p w14:paraId="1026335E" w14:textId="32222177" w:rsidR="007E1543" w:rsidRPr="00D213D0" w:rsidRDefault="007E1543" w:rsidP="007E1543">
                    <w:pPr>
                      <w:spacing w:line="240" w:lineRule="auto"/>
                      <w:jc w:val="center"/>
                      <w:rPr>
                        <w:rFonts w:ascii="Futura" w:hAnsi="Futura"/>
                        <w:b/>
                        <w:bCs/>
                        <w:sz w:val="52"/>
                        <w:szCs w:val="52"/>
                      </w:rPr>
                    </w:pPr>
                    <w:r w:rsidRPr="00D213D0">
                      <w:rPr>
                        <w:rFonts w:ascii="Futura" w:hAnsi="Futura"/>
                        <w:b/>
                        <w:bCs/>
                        <w:sz w:val="52"/>
                        <w:szCs w:val="52"/>
                      </w:rPr>
                      <w:t>RCUA Uniform Policy</w:t>
                    </w:r>
                    <w:r w:rsidRPr="00D213D0">
                      <w:rPr>
                        <w:rFonts w:ascii="Futura" w:hAnsi="Futura"/>
                        <w:b/>
                        <w:bCs/>
                        <w:sz w:val="52"/>
                        <w:szCs w:val="52"/>
                      </w:rPr>
                      <w:br/>
                      <w:t>2024</w:t>
                    </w:r>
                  </w:p>
                </w:txbxContent>
              </v:textbox>
            </v:shape>
          </w:pict>
        </mc:Fallback>
      </mc:AlternateContent>
    </w:r>
    <w:r w:rsidR="000A08A9">
      <w:rPr>
        <w:noProof/>
      </w:rPr>
      <w:drawing>
        <wp:inline distT="0" distB="0" distL="0" distR="0" wp14:anchorId="0139D114" wp14:editId="22168EF6">
          <wp:extent cx="790575" cy="1045226"/>
          <wp:effectExtent l="38100" t="0" r="219075" b="59690"/>
          <wp:docPr id="149931876" name="Picture 2" descr="A baseball logo with a baseball helmet and a ball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1184953" name="Picture 2" descr="A baseball logo with a baseball helmet and a ball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144" cy="1055233"/>
                  </a:xfrm>
                  <a:prstGeom prst="rect">
                    <a:avLst/>
                  </a:prstGeom>
                  <a:effectLst>
                    <a:outerShdw blurRad="76200" dir="18900000" sy="23000" kx="-1200000" algn="bl" rotWithShape="0">
                      <a:prstClr val="black">
                        <a:alpha val="20000"/>
                      </a:prstClr>
                    </a:outerShdw>
                  </a:effectLst>
                </pic:spPr>
              </pic:pic>
            </a:graphicData>
          </a:graphic>
        </wp:inline>
      </w:drawing>
    </w:r>
    <w:r w:rsidR="00000000">
      <w:rPr>
        <w:noProof/>
      </w:rPr>
      <w:pict w14:anchorId="359064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0499220" o:spid="_x0000_s1027" type="#_x0000_t75" style="position:absolute;margin-left:0;margin-top:0;width:467.8pt;height:618.55pt;z-index:-251658238;mso-position-horizontal:center;mso-position-horizontal-relative:margin;mso-position-vertical:center;mso-position-vertical-relative:margin" o:allowincell="f">
          <v:imagedata r:id="rId2" o:title="rcua logo for background2" gain="19661f" blacklevel="22938f"/>
          <w10:wrap anchorx="margin" anchory="margin"/>
        </v:shape>
      </w:pict>
    </w:r>
    <w:r w:rsidR="000A08A9">
      <w:tab/>
    </w:r>
    <w:r w:rsidR="000A08A9">
      <w:tab/>
    </w:r>
    <w:r w:rsidR="000A08A9">
      <w:rPr>
        <w:noProof/>
      </w:rPr>
      <w:drawing>
        <wp:inline distT="0" distB="0" distL="0" distR="0" wp14:anchorId="537D293D" wp14:editId="03A3E421">
          <wp:extent cx="790575" cy="1045226"/>
          <wp:effectExtent l="38100" t="0" r="219075" b="59690"/>
          <wp:docPr id="222739239" name="Picture 2" descr="A baseball logo with a baseball helmet and a ball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1184953" name="Picture 2" descr="A baseball logo with a baseball helmet and a ball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144" cy="1055233"/>
                  </a:xfrm>
                  <a:prstGeom prst="rect">
                    <a:avLst/>
                  </a:prstGeom>
                  <a:effectLst>
                    <a:outerShdw blurRad="76200" dir="18900000" sy="23000" kx="-1200000" algn="bl" rotWithShape="0">
                      <a:prstClr val="black">
                        <a:alpha val="20000"/>
                      </a:prstClr>
                    </a:outerShdw>
                  </a:effec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0A079C" w14:textId="2BEE3B7A" w:rsidR="00102649" w:rsidRDefault="00000000">
    <w:pPr>
      <w:pStyle w:val="Header"/>
    </w:pPr>
    <w:r>
      <w:rPr>
        <w:noProof/>
      </w:rPr>
      <w:pict w14:anchorId="6D6C8C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0499218" o:spid="_x0000_s1025" type="#_x0000_t75" style="position:absolute;margin-left:0;margin-top:0;width:467.8pt;height:618.55pt;z-index:-251658240;mso-position-horizontal:center;mso-position-horizontal-relative:margin;mso-position-vertical:center;mso-position-vertical-relative:margin" o:allowincell="f">
          <v:imagedata r:id="rId1" o:title="rcua logo for background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016FCC"/>
    <w:multiLevelType w:val="hybridMultilevel"/>
    <w:tmpl w:val="19E003B4"/>
    <w:lvl w:ilvl="0" w:tplc="A2B80C46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15F0263"/>
    <w:multiLevelType w:val="hybridMultilevel"/>
    <w:tmpl w:val="519C592C"/>
    <w:lvl w:ilvl="0" w:tplc="92BCA24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2815009">
    <w:abstractNumId w:val="1"/>
  </w:num>
  <w:num w:numId="2" w16cid:durableId="12939753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EF3"/>
    <w:rsid w:val="00007DF8"/>
    <w:rsid w:val="00065A2C"/>
    <w:rsid w:val="000A08A9"/>
    <w:rsid w:val="000C73EA"/>
    <w:rsid w:val="000D6C2E"/>
    <w:rsid w:val="000E36ED"/>
    <w:rsid w:val="00102649"/>
    <w:rsid w:val="0012454B"/>
    <w:rsid w:val="00165154"/>
    <w:rsid w:val="001E0633"/>
    <w:rsid w:val="001F74A7"/>
    <w:rsid w:val="00246883"/>
    <w:rsid w:val="002573D4"/>
    <w:rsid w:val="002D6292"/>
    <w:rsid w:val="00316313"/>
    <w:rsid w:val="003C3CC8"/>
    <w:rsid w:val="003E261F"/>
    <w:rsid w:val="003E284F"/>
    <w:rsid w:val="004577DC"/>
    <w:rsid w:val="00504C11"/>
    <w:rsid w:val="00505F8B"/>
    <w:rsid w:val="005A6DFF"/>
    <w:rsid w:val="005B637D"/>
    <w:rsid w:val="006326DC"/>
    <w:rsid w:val="00674704"/>
    <w:rsid w:val="00683D3E"/>
    <w:rsid w:val="006F5762"/>
    <w:rsid w:val="0070244F"/>
    <w:rsid w:val="0072458B"/>
    <w:rsid w:val="007930DB"/>
    <w:rsid w:val="007E1543"/>
    <w:rsid w:val="007E34A5"/>
    <w:rsid w:val="0082239A"/>
    <w:rsid w:val="00863D47"/>
    <w:rsid w:val="00880A65"/>
    <w:rsid w:val="008A4EC5"/>
    <w:rsid w:val="00906FB2"/>
    <w:rsid w:val="00956214"/>
    <w:rsid w:val="00A20EF3"/>
    <w:rsid w:val="00AB4D66"/>
    <w:rsid w:val="00AC6F1F"/>
    <w:rsid w:val="00AD7E9B"/>
    <w:rsid w:val="00AE11B6"/>
    <w:rsid w:val="00AE6F66"/>
    <w:rsid w:val="00B32F38"/>
    <w:rsid w:val="00B42254"/>
    <w:rsid w:val="00B42454"/>
    <w:rsid w:val="00B72D01"/>
    <w:rsid w:val="00BB20B4"/>
    <w:rsid w:val="00BE64FF"/>
    <w:rsid w:val="00BE7E71"/>
    <w:rsid w:val="00C210D4"/>
    <w:rsid w:val="00D16AF6"/>
    <w:rsid w:val="00D213D0"/>
    <w:rsid w:val="00D26CD4"/>
    <w:rsid w:val="00D74333"/>
    <w:rsid w:val="00DE644B"/>
    <w:rsid w:val="00E016B2"/>
    <w:rsid w:val="00E57776"/>
    <w:rsid w:val="00E630B6"/>
    <w:rsid w:val="00E67C16"/>
    <w:rsid w:val="00ED7A3E"/>
    <w:rsid w:val="00F27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62E350"/>
  <w15:chartTrackingRefBased/>
  <w15:docId w15:val="{467F4AA5-A963-4E8C-BE3C-1152D8D92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26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20EF3"/>
    <w:pPr>
      <w:ind w:left="720"/>
      <w:contextualSpacing/>
    </w:pPr>
  </w:style>
  <w:style w:type="table" w:styleId="TableGrid">
    <w:name w:val="Table Grid"/>
    <w:basedOn w:val="TableNormal"/>
    <w:uiPriority w:val="59"/>
    <w:rsid w:val="00BE6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3">
    <w:name w:val="Light List Accent 3"/>
    <w:basedOn w:val="TableNormal"/>
    <w:uiPriority w:val="61"/>
    <w:rsid w:val="00BE64FF"/>
    <w:pPr>
      <w:spacing w:after="0" w:line="240" w:lineRule="auto"/>
    </w:pPr>
    <w:rPr>
      <w:rFonts w:eastAsiaTheme="minorEastAsia"/>
      <w:kern w:val="0"/>
      <w:sz w:val="22"/>
      <w:szCs w:val="22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customStyle="1" w:styleId="DecimalAligned">
    <w:name w:val="Decimal Aligned"/>
    <w:basedOn w:val="Normal"/>
    <w:uiPriority w:val="40"/>
    <w:qFormat/>
    <w:rsid w:val="00BE64FF"/>
    <w:pPr>
      <w:tabs>
        <w:tab w:val="decimal" w:pos="360"/>
      </w:tabs>
    </w:pPr>
    <w:rPr>
      <w:rFonts w:eastAsiaTheme="minorEastAsia" w:cs="Times New Roman"/>
      <w:kern w:val="0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unhideWhenUsed/>
    <w:rsid w:val="00BE64FF"/>
    <w:pPr>
      <w:spacing w:after="0" w:line="240" w:lineRule="auto"/>
    </w:pPr>
    <w:rPr>
      <w:rFonts w:eastAsiaTheme="minorEastAsia" w:cs="Times New Roman"/>
      <w:kern w:val="0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E64FF"/>
    <w:rPr>
      <w:rFonts w:eastAsiaTheme="minorEastAsia" w:cs="Times New Roman"/>
      <w:kern w:val="0"/>
      <w:sz w:val="20"/>
      <w:szCs w:val="20"/>
    </w:rPr>
  </w:style>
  <w:style w:type="character" w:styleId="SubtleEmphasis">
    <w:name w:val="Subtle Emphasis"/>
    <w:basedOn w:val="DefaultParagraphFont"/>
    <w:uiPriority w:val="19"/>
    <w:qFormat/>
    <w:rsid w:val="00BE64FF"/>
    <w:rPr>
      <w:i/>
      <w:iCs/>
    </w:rPr>
  </w:style>
  <w:style w:type="table" w:styleId="LightShading-Accent1">
    <w:name w:val="Light Shading Accent 1"/>
    <w:basedOn w:val="TableNormal"/>
    <w:uiPriority w:val="60"/>
    <w:rsid w:val="00BE64FF"/>
    <w:pPr>
      <w:spacing w:after="0" w:line="240" w:lineRule="auto"/>
    </w:pPr>
    <w:rPr>
      <w:rFonts w:eastAsiaTheme="minorEastAsia"/>
      <w:color w:val="365F91" w:themeColor="accent1" w:themeShade="BF"/>
      <w:kern w:val="0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1026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2649"/>
  </w:style>
  <w:style w:type="paragraph" w:styleId="Footer">
    <w:name w:val="footer"/>
    <w:basedOn w:val="Normal"/>
    <w:link w:val="FooterChar"/>
    <w:uiPriority w:val="99"/>
    <w:unhideWhenUsed/>
    <w:rsid w:val="001026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26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267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Jeffrey Powell</dc:creator>
  <cp:keywords/>
  <dc:description/>
  <cp:lastModifiedBy>Jeffrey Powell</cp:lastModifiedBy>
  <cp:revision>6</cp:revision>
  <cp:lastPrinted>2024-01-21T06:20:00Z</cp:lastPrinted>
  <dcterms:created xsi:type="dcterms:W3CDTF">2024-02-08T04:23:00Z</dcterms:created>
  <dcterms:modified xsi:type="dcterms:W3CDTF">2024-02-08T04:41:00Z</dcterms:modified>
</cp:coreProperties>
</file>